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0da603f9f48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 AS</w:t>
      </w:r>
    </w:p>
    <w:sectPr>
      <w:headerReference xmlns:r="http://schemas.openxmlformats.org/officeDocument/2006/relationships" w:type="default" r:id="Rf165889eff564273"/>
      <w:footerReference xmlns:r="http://schemas.openxmlformats.org/officeDocument/2006/relationships" w:type="default" r:id="R6f2408f47370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 AS   ·   Org.nr 952 587 498   ·   c/o Øivind Gundersen, Nedre Einaren 24   ·   3744 SKIEN   ·   Tlf. 81 55 26 00   ·   www.dynam.no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5889eff564273" /><Relationship Type="http://schemas.openxmlformats.org/officeDocument/2006/relationships/footer" Target="/word/footer1.xml" Id="R6f2408f473704fb8" /></Relationships>
</file>