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3568547b5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9ea410fe7416f"/>
      <w:footerReference xmlns:r="http://schemas.openxmlformats.org/officeDocument/2006/relationships" w:type="default" r:id="Ra125e7824205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9ea410fe7416f" /><Relationship Type="http://schemas.openxmlformats.org/officeDocument/2006/relationships/footer" Target="/word/footer1.xml" Id="Ra125e7824205411f" /></Relationships>
</file>