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50703d86f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03b2ad9659ed4de8"/>
      <w:footerReference xmlns:r="http://schemas.openxmlformats.org/officeDocument/2006/relationships" w:type="default" r:id="Ra48298f58cbb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2ad9659ed4de8" /><Relationship Type="http://schemas.openxmlformats.org/officeDocument/2006/relationships/footer" Target="/word/footer1.xml" Id="Ra48298f58cbb4c19" /></Relationships>
</file>