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6a263b362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NORGANI HOTELL LILLEHAMMER AS.</w:t>
      </w:r>
    </w:p>
    <w:sectPr>
      <w:headerReference xmlns:r="http://schemas.openxmlformats.org/officeDocument/2006/relationships" w:type="default" r:id="R50794a39a1814140"/>
      <w:footerReference xmlns:r="http://schemas.openxmlformats.org/officeDocument/2006/relationships" w:type="default" r:id="R2cb2032c0837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94a39a1814140" /><Relationship Type="http://schemas.openxmlformats.org/officeDocument/2006/relationships/footer" Target="/word/footer1.xml" Id="R2cb2032c083741d5" /></Relationships>
</file>