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54af6e54945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NORGANI HOTELL LILLEHAMMER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Eidsvoll,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HOTELL LILLEHAMMER AS</w:t>
      </w:r>
    </w:p>
    <w:sectPr>
      <w:headerReference xmlns:r="http://schemas.openxmlformats.org/officeDocument/2006/relationships" w:type="default" r:id="Rfc47b3c2ff9b41c4"/>
      <w:footerReference xmlns:r="http://schemas.openxmlformats.org/officeDocument/2006/relationships" w:type="default" r:id="Rba122cc1e308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HOTELL LILLEHAMMER AS   ·   Org.nr 952 479 806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HOTELL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7b3c2ff9b41c4" /><Relationship Type="http://schemas.openxmlformats.org/officeDocument/2006/relationships/footer" Target="/word/footer1.xml" Id="Rba122cc1e30847f3" /></Relationships>
</file>