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170922be4245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STRØMMESTIFTELSEN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STRØMMESTIFTELSEN</w:t>
      </w:r>
    </w:p>
    <w:sectPr>
      <w:headerReference xmlns:r="http://schemas.openxmlformats.org/officeDocument/2006/relationships" w:type="default" r:id="Rcc140f42bc5b4a8e"/>
      <w:footerReference xmlns:r="http://schemas.openxmlformats.org/officeDocument/2006/relationships" w:type="default" r:id="Rcde7d3143a9545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STRØMMESTIFTELSEN   ·   Org.nr 952 002 139   ·   Tangen 8   ·   4608 KRISTIANSAND S   ·   Tlf. 38 12 75 00   ·   post@strommestiftelsen.no   ·   strommestiftelsen.no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140f42bc5b4a8e" /><Relationship Type="http://schemas.openxmlformats.org/officeDocument/2006/relationships/footer" Target="/word/footer1.xml" Id="Rcde7d3143a9545c0" /></Relationships>
</file>