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1aaeba93c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7bce12573c724c5f"/>
      <w:footerReference xmlns:r="http://schemas.openxmlformats.org/officeDocument/2006/relationships" w:type="default" r:id="Rab202dbae649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12573c724c5f" /><Relationship Type="http://schemas.openxmlformats.org/officeDocument/2006/relationships/footer" Target="/word/footer1.xml" Id="Rab202dbae649430f" /></Relationships>
</file>