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a9683629c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5a280eacebd0423f"/>
      <w:footerReference xmlns:r="http://schemas.openxmlformats.org/officeDocument/2006/relationships" w:type="default" r:id="R6fc72f7f5491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80eacebd0423f" /><Relationship Type="http://schemas.openxmlformats.org/officeDocument/2006/relationships/footer" Target="/word/footer1.xml" Id="R6fc72f7f54914cdb" /></Relationships>
</file>