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0b28e7238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125083c0d93d4459"/>
      <w:footerReference xmlns:r="http://schemas.openxmlformats.org/officeDocument/2006/relationships" w:type="default" r:id="R93066e908b6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083c0d93d4459" /><Relationship Type="http://schemas.openxmlformats.org/officeDocument/2006/relationships/footer" Target="/word/footer1.xml" Id="R93066e908b6c4055" /></Relationships>
</file>