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6a3a42812648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REIDAR BREKKE AS</w:t>
      </w:r>
    </w:p>
    <w:sectPr>
      <w:headerReference xmlns:r="http://schemas.openxmlformats.org/officeDocument/2006/relationships" w:type="default" r:id="R7f2e1a109f15424d"/>
      <w:footerReference xmlns:r="http://schemas.openxmlformats.org/officeDocument/2006/relationships" w:type="default" r:id="Rb800e1b8f58c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BREKKE AS   ·   Org.nr 950 788 216   ·   Sandsværveien 168   ·   3615 KONGSBERG   ·   Tlf. 32 73 10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BREKKE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2e1a109f15424d" /><Relationship Type="http://schemas.openxmlformats.org/officeDocument/2006/relationships/footer" Target="/word/footer1.xml" Id="Rb800e1b8f58c4da2" /></Relationships>
</file>