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092071038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KEMAX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390e8618ee4c4ff9"/>
      <w:footerReference xmlns:r="http://schemas.openxmlformats.org/officeDocument/2006/relationships" w:type="default" r:id="R4a5447b6b378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e8618ee4c4ff9" /><Relationship Type="http://schemas.openxmlformats.org/officeDocument/2006/relationships/footer" Target="/word/footer1.xml" Id="R4a5447b6b3784e12" /></Relationships>
</file>