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2d677b6b3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982b6c2b8f8c4684"/>
      <w:footerReference xmlns:r="http://schemas.openxmlformats.org/officeDocument/2006/relationships" w:type="default" r:id="Rbbb9e11e6a93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b6c2b8f8c4684" /><Relationship Type="http://schemas.openxmlformats.org/officeDocument/2006/relationships/footer" Target="/word/footer1.xml" Id="Rbbb9e11e6a9343e7" /></Relationships>
</file>