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a97df2d22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8549ad5070ba49cb"/>
      <w:footerReference xmlns:r="http://schemas.openxmlformats.org/officeDocument/2006/relationships" w:type="default" r:id="Rfc47734fb736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9ad5070ba49cb" /><Relationship Type="http://schemas.openxmlformats.org/officeDocument/2006/relationships/footer" Target="/word/footer1.xml" Id="Rfc47734fb73642aa" /></Relationships>
</file>