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93abb3f26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a2a770aa411f45c6"/>
      <w:footerReference xmlns:r="http://schemas.openxmlformats.org/officeDocument/2006/relationships" w:type="default" r:id="R017b8aec821f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770aa411f45c6" /><Relationship Type="http://schemas.openxmlformats.org/officeDocument/2006/relationships/footer" Target="/word/footer1.xml" Id="R017b8aec821f4f22" /></Relationships>
</file>