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80cf99bf1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HOLDING AS</w:t>
      </w:r>
    </w:p>
    <w:sectPr>
      <w:headerReference xmlns:r="http://schemas.openxmlformats.org/officeDocument/2006/relationships" w:type="default" r:id="R23c7fedf65584fa4"/>
      <w:footerReference xmlns:r="http://schemas.openxmlformats.org/officeDocument/2006/relationships" w:type="default" r:id="Re4c1b6b738f0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7fedf65584fa4" /><Relationship Type="http://schemas.openxmlformats.org/officeDocument/2006/relationships/footer" Target="/word/footer1.xml" Id="Re4c1b6b738f04aa4" /></Relationships>
</file>