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4209ea9e8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25c4d54f75884c1d"/>
      <w:footerReference xmlns:r="http://schemas.openxmlformats.org/officeDocument/2006/relationships" w:type="default" r:id="Rf8204338c89c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d54f75884c1d" /><Relationship Type="http://schemas.openxmlformats.org/officeDocument/2006/relationships/footer" Target="/word/footer1.xml" Id="Rf8204338c89c40e2" /></Relationships>
</file>