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bf88fa76ff4a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[Sted / Teams]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PEMAJO AS.</w:t>
      </w:r>
    </w:p>
    <w:sectPr>
      <w:headerReference xmlns:r="http://schemas.openxmlformats.org/officeDocument/2006/relationships" w:type="default" r:id="R3a672e7301624c9f"/>
      <w:footerReference xmlns:r="http://schemas.openxmlformats.org/officeDocument/2006/relationships" w:type="default" r:id="R818410793b7540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72e7301624c9f" /><Relationship Type="http://schemas.openxmlformats.org/officeDocument/2006/relationships/footer" Target="/word/footer1.xml" Id="R818410793b754088" /></Relationships>
</file>