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237dfbf534a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FROLAND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956132d710504894"/>
      <w:footerReference xmlns:r="http://schemas.openxmlformats.org/officeDocument/2006/relationships" w:type="default" r:id="R2597913fc155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6132d710504894" /><Relationship Type="http://schemas.openxmlformats.org/officeDocument/2006/relationships/footer" Target="/word/footer1.xml" Id="R2597913fc15549a2" /></Relationships>
</file>