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9e50799b5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3eef2809745c3"/>
      <w:footerReference xmlns:r="http://schemas.openxmlformats.org/officeDocument/2006/relationships" w:type="default" r:id="Rca52ee5c6e56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3eef2809745c3" /><Relationship Type="http://schemas.openxmlformats.org/officeDocument/2006/relationships/footer" Target="/word/footer1.xml" Id="Rca52ee5c6e5645e1" /></Relationships>
</file>