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8be6ee949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e593646788ce4da4"/>
      <w:footerReference xmlns:r="http://schemas.openxmlformats.org/officeDocument/2006/relationships" w:type="default" r:id="Ref2a22098fc0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3646788ce4da4" /><Relationship Type="http://schemas.openxmlformats.org/officeDocument/2006/relationships/footer" Target="/word/footer1.xml" Id="Ref2a22098fc04ad8" /></Relationships>
</file>