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9c590ddb5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9fe2e5c434d5f"/>
      <w:footerReference xmlns:r="http://schemas.openxmlformats.org/officeDocument/2006/relationships" w:type="default" r:id="Rbeb17cc825cc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9fe2e5c434d5f" /><Relationship Type="http://schemas.openxmlformats.org/officeDocument/2006/relationships/footer" Target="/word/footer1.xml" Id="Rbeb17cc825cc444f" /></Relationships>
</file>