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59ae6e13f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Eksakt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Regnskap A/S</w:t>
      </w:r>
    </w:p>
    <w:sectPr>
      <w:headerReference xmlns:r="http://schemas.openxmlformats.org/officeDocument/2006/relationships" w:type="default" r:id="R141ea1bf88714740"/>
      <w:footerReference xmlns:r="http://schemas.openxmlformats.org/officeDocument/2006/relationships" w:type="default" r:id="R9546ba79eb74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 A/S   ·   Org.nr 946 299 553   ·   Hasdalgata 20   ·   4950 RISØR   ·   Tlf. 37 15 09 11   ·   nina@eksaktregnskap.no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ea1bf88714740" /><Relationship Type="http://schemas.openxmlformats.org/officeDocument/2006/relationships/footer" Target="/word/footer1.xml" Id="R9546ba79eb7448bb" /></Relationships>
</file>