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e7ebe9b79a42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DEVOLDS REGNSKAPSKONTOR AS.</w:t>
      </w:r>
    </w:p>
    <w:sectPr>
      <w:headerReference xmlns:r="http://schemas.openxmlformats.org/officeDocument/2006/relationships" w:type="default" r:id="R445d5833bbf14ab5"/>
      <w:footerReference xmlns:r="http://schemas.openxmlformats.org/officeDocument/2006/relationships" w:type="default" r:id="R6340a2b89704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DEVOLDS REGNSKAPSKONTOR AS   ·   Org.nr 945 893 893   ·   Regnbueplassen 1   ·   5015 BERGEN   ·   Tlf. 55 32 32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5d5833bbf14ab5" /><Relationship Type="http://schemas.openxmlformats.org/officeDocument/2006/relationships/footer" Target="/word/footer1.xml" Id="R6340a2b897044f52" /></Relationships>
</file>