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a2a63caa0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MASFJORDEN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Masfjordnes,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63f5f4fa5b544dc0"/>
      <w:footerReference xmlns:r="http://schemas.openxmlformats.org/officeDocument/2006/relationships" w:type="default" r:id="Rbccaeaa38b39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5f4fa5b544dc0" /><Relationship Type="http://schemas.openxmlformats.org/officeDocument/2006/relationships/footer" Target="/word/footer1.xml" Id="Rbccaeaa38b394044" /></Relationships>
</file>