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1ff62b9b9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a94b89ba44ad0"/>
      <w:footerReference xmlns:r="http://schemas.openxmlformats.org/officeDocument/2006/relationships" w:type="default" r:id="R4c747eea4f26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a94b89ba44ad0" /><Relationship Type="http://schemas.openxmlformats.org/officeDocument/2006/relationships/footer" Target="/word/footer1.xml" Id="R4c747eea4f26470e" /></Relationships>
</file>