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843f8e8e314d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STICO CONSULT AS, org.nr 945 429 348,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Nesbru, 26. august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STICO CONSULT AS</w:t>
      </w:r>
    </w:p>
    <w:sectPr>
      <w:headerReference xmlns:r="http://schemas.openxmlformats.org/officeDocument/2006/relationships" w:type="default" r:id="R743a47c9234649a4"/>
      <w:footerReference xmlns:r="http://schemas.openxmlformats.org/officeDocument/2006/relationships" w:type="default" r:id="Redfbe3d7991344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STICO CONSULT AS   ·   Org.nr 945 429 348   ·   Fekjan 15   ·   1394 NESBRU   ·   Tlf. 66 84 88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STICO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3a47c9234649a4" /><Relationship Type="http://schemas.openxmlformats.org/officeDocument/2006/relationships/footer" Target="/word/footer1.xml" Id="Redfbe3d7991344f7" /></Relationships>
</file>