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5ffed2f19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232dbe784cf04b8b"/>
      <w:footerReference xmlns:r="http://schemas.openxmlformats.org/officeDocument/2006/relationships" w:type="default" r:id="R3f75bd752003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dbe784cf04b8b" /><Relationship Type="http://schemas.openxmlformats.org/officeDocument/2006/relationships/footer" Target="/word/footer1.xml" Id="R3f75bd752003464d" /></Relationships>
</file>