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64055ed41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RAKKESTAD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8bf5d9b75ce14d4c"/>
      <w:footerReference xmlns:r="http://schemas.openxmlformats.org/officeDocument/2006/relationships" w:type="default" r:id="R0cc29b359c38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5d9b75ce14d4c" /><Relationship Type="http://schemas.openxmlformats.org/officeDocument/2006/relationships/footer" Target="/word/footer1.xml" Id="R0cc29b359c38409c" /></Relationships>
</file>