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b4895c1d6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5ea90b8a2fe748f2"/>
      <w:footerReference xmlns:r="http://schemas.openxmlformats.org/officeDocument/2006/relationships" w:type="default" r:id="R3b5f69186358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90b8a2fe748f2" /><Relationship Type="http://schemas.openxmlformats.org/officeDocument/2006/relationships/footer" Target="/word/footer1.xml" Id="R3b5f691863584271" /></Relationships>
</file>