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2bba645ff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6aaac2c90dc44933"/>
      <w:footerReference xmlns:r="http://schemas.openxmlformats.org/officeDocument/2006/relationships" w:type="default" r:id="R01b4aa17c33e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ac2c90dc44933" /><Relationship Type="http://schemas.openxmlformats.org/officeDocument/2006/relationships/footer" Target="/word/footer1.xml" Id="R01b4aa17c33e469a" /></Relationships>
</file>