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a5400ba2d48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 KOMMUNE, org.nr 944 889 116,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fcde1fee2fec43d1"/>
      <w:footerReference xmlns:r="http://schemas.openxmlformats.org/officeDocument/2006/relationships" w:type="default" r:id="Rf840a04c5760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e1fee2fec43d1" /><Relationship Type="http://schemas.openxmlformats.org/officeDocument/2006/relationships/footer" Target="/word/footer1.xml" Id="Rf840a04c576049b3" /></Relationships>
</file>