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84918008b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60dc2dfa33af43d1"/>
      <w:footerReference xmlns:r="http://schemas.openxmlformats.org/officeDocument/2006/relationships" w:type="default" r:id="Ra0139f9b348c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c2dfa33af43d1" /><Relationship Type="http://schemas.openxmlformats.org/officeDocument/2006/relationships/footer" Target="/word/footer1.xml" Id="Ra0139f9b348c4d71" /></Relationships>
</file>