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d7a16e755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KOMMUNE</w:t>
      </w:r>
    </w:p>
    <w:sectPr>
      <w:headerReference xmlns:r="http://schemas.openxmlformats.org/officeDocument/2006/relationships" w:type="default" r:id="R07cc265ed1604ed3"/>
      <w:footerReference xmlns:r="http://schemas.openxmlformats.org/officeDocument/2006/relationships" w:type="default" r:id="R5096ccf00174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c265ed1604ed3" /><Relationship Type="http://schemas.openxmlformats.org/officeDocument/2006/relationships/footer" Target="/word/footer1.xml" Id="R5096ccf001744521" /></Relationships>
</file>