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11805b3fe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468c1115b3824b23"/>
      <w:footerReference xmlns:r="http://schemas.openxmlformats.org/officeDocument/2006/relationships" w:type="default" r:id="R3a5f9c74d160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c1115b3824b23" /><Relationship Type="http://schemas.openxmlformats.org/officeDocument/2006/relationships/footer" Target="/word/footer1.xml" Id="R3a5f9c74d160404a" /></Relationships>
</file>