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0ee7303a8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2c91a3f5c44e49c3"/>
      <w:footerReference xmlns:r="http://schemas.openxmlformats.org/officeDocument/2006/relationships" w:type="default" r:id="Rffb56e2f9ddc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1a3f5c44e49c3" /><Relationship Type="http://schemas.openxmlformats.org/officeDocument/2006/relationships/footer" Target="/word/footer1.xml" Id="Rffb56e2f9ddc4587" /></Relationships>
</file>