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fd5e0b7c6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39f525d95b643be"/>
      <w:footerReference xmlns:r="http://schemas.openxmlformats.org/officeDocument/2006/relationships" w:type="default" r:id="R9afeefc2922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f525d95b643be" /><Relationship Type="http://schemas.openxmlformats.org/officeDocument/2006/relationships/footer" Target="/word/footer1.xml" Id="R9afeefc292204c44" /></Relationships>
</file>