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256ed642a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6e444c8197084cb8"/>
      <w:footerReference xmlns:r="http://schemas.openxmlformats.org/officeDocument/2006/relationships" w:type="default" r:id="Rb175459281e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44c8197084cb8" /><Relationship Type="http://schemas.openxmlformats.org/officeDocument/2006/relationships/footer" Target="/word/footer1.xml" Id="Rb175459281ef4cce" /></Relationships>
</file>