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70956dd55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ba505c4e30d34da0"/>
      <w:footerReference xmlns:r="http://schemas.openxmlformats.org/officeDocument/2006/relationships" w:type="default" r:id="Ra6e28fc85f0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05c4e30d34da0" /><Relationship Type="http://schemas.openxmlformats.org/officeDocument/2006/relationships/footer" Target="/word/footer1.xml" Id="Ra6e28fc85f0345ef" /></Relationships>
</file>