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60b197a52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8fbc707f64c2e"/>
      <w:footerReference xmlns:r="http://schemas.openxmlformats.org/officeDocument/2006/relationships" w:type="default" r:id="Rd5294db519c6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8fbc707f64c2e" /><Relationship Type="http://schemas.openxmlformats.org/officeDocument/2006/relationships/footer" Target="/word/footer1.xml" Id="Rd5294db519c647d1" /></Relationships>
</file>