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6342ecb1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AMBLE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d28d9b201c6d464a"/>
      <w:footerReference xmlns:r="http://schemas.openxmlformats.org/officeDocument/2006/relationships" w:type="default" r:id="R49665eb9da9c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9b201c6d464a" /><Relationship Type="http://schemas.openxmlformats.org/officeDocument/2006/relationships/footer" Target="/word/footer1.xml" Id="R49665eb9da9c4375" /></Relationships>
</file>