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654c4a6e9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AMBLE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AMBLE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02b993c4946e8"/>
      <w:footerReference xmlns:r="http://schemas.openxmlformats.org/officeDocument/2006/relationships" w:type="default" r:id="Rea6df5840548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AMBLE INVESTMENT AS   ·   Org.nr 942 565 623   ·   Kanalen 3   ·   0252 OSLO   ·   vidarnilsen@gmail.com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AMBLE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02b993c4946e8" /><Relationship Type="http://schemas.openxmlformats.org/officeDocument/2006/relationships/footer" Target="/word/footer1.xml" Id="Rea6df584054844fc" /></Relationships>
</file>