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b67db6822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0ddeeb8a893740f2"/>
      <w:footerReference xmlns:r="http://schemas.openxmlformats.org/officeDocument/2006/relationships" w:type="default" r:id="R05e9ad727789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eeb8a893740f2" /><Relationship Type="http://schemas.openxmlformats.org/officeDocument/2006/relationships/footer" Target="/word/footer1.xml" Id="R05e9ad72778943e9" /></Relationships>
</file>