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bcdb73f93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88a4467856f64414"/>
      <w:footerReference xmlns:r="http://schemas.openxmlformats.org/officeDocument/2006/relationships" w:type="default" r:id="R36661bcc2a16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4467856f64414" /><Relationship Type="http://schemas.openxmlformats.org/officeDocument/2006/relationships/footer" Target="/word/footer1.xml" Id="R36661bcc2a1642d5" /></Relationships>
</file>