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acc76f3e5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SAMEMISJON</w:t>
      </w:r>
    </w:p>
    <w:sectPr>
      <w:headerReference xmlns:r="http://schemas.openxmlformats.org/officeDocument/2006/relationships" w:type="default" r:id="Rb93084736e2b4256"/>
      <w:footerReference xmlns:r="http://schemas.openxmlformats.org/officeDocument/2006/relationships" w:type="default" r:id="Rd0c89b08cca9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SAMEMISJON   ·   Org.nr 941 897 266   ·   Roffaveien 6   ·   9040 NORDKJOSBOTN   ·   Tlf. 47 47 61 61   ·   hovedkontoret@samemisjonen.no   ·   www.samemisjonen.no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SAMEMISJON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084736e2b4256" /><Relationship Type="http://schemas.openxmlformats.org/officeDocument/2006/relationships/footer" Target="/word/footer1.xml" Id="Rd0c89b08cca94663" /></Relationships>
</file>