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2dab9a676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3ef65dc3fd349e6"/>
      <w:footerReference xmlns:r="http://schemas.openxmlformats.org/officeDocument/2006/relationships" w:type="default" r:id="R18ecf60f0f9c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f65dc3fd349e6" /><Relationship Type="http://schemas.openxmlformats.org/officeDocument/2006/relationships/footer" Target="/word/footer1.xml" Id="R18ecf60f0f9c4a50" /></Relationships>
</file>