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22b5b5911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835fc6d0ef1041a1"/>
      <w:footerReference xmlns:r="http://schemas.openxmlformats.org/officeDocument/2006/relationships" w:type="default" r:id="R984161cdb7eb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fc6d0ef1041a1" /><Relationship Type="http://schemas.openxmlformats.org/officeDocument/2006/relationships/footer" Target="/word/footer1.xml" Id="R984161cdb7eb474b" /></Relationships>
</file>