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83794ac86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ECONINVEST AS</w:t>
      </w:r>
    </w:p>
    <w:sectPr>
      <w:headerReference xmlns:r="http://schemas.openxmlformats.org/officeDocument/2006/relationships" w:type="default" r:id="R0103093205fa4146"/>
      <w:footerReference xmlns:r="http://schemas.openxmlformats.org/officeDocument/2006/relationships" w:type="default" r:id="R4972894520f7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3093205fa4146" /><Relationship Type="http://schemas.openxmlformats.org/officeDocument/2006/relationships/footer" Target="/word/footer1.xml" Id="R4972894520f74464" /></Relationships>
</file>