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be171377e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5278b115e77f4c84"/>
      <w:footerReference xmlns:r="http://schemas.openxmlformats.org/officeDocument/2006/relationships" w:type="default" r:id="R2bdb45b1aa0e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8b115e77f4c84" /><Relationship Type="http://schemas.openxmlformats.org/officeDocument/2006/relationships/footer" Target="/word/footer1.xml" Id="R2bdb45b1aa0e4ab4" /></Relationships>
</file>