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0e0e3df89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30c6095a4ac54f6f"/>
      <w:footerReference xmlns:r="http://schemas.openxmlformats.org/officeDocument/2006/relationships" w:type="default" r:id="R4211cfd8c28f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6095a4ac54f6f" /><Relationship Type="http://schemas.openxmlformats.org/officeDocument/2006/relationships/footer" Target="/word/footer1.xml" Id="R4211cfd8c28f4a14" /></Relationships>
</file>