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b867acf01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OTTA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7d7b6c320a0f4e11"/>
      <w:footerReference xmlns:r="http://schemas.openxmlformats.org/officeDocument/2006/relationships" w:type="default" r:id="R5ecf388a1160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b6c320a0f4e11" /><Relationship Type="http://schemas.openxmlformats.org/officeDocument/2006/relationships/footer" Target="/word/footer1.xml" Id="R5ecf388a116042b7" /></Relationships>
</file>